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94" w:rsidRPr="00DF2F94" w:rsidRDefault="00DF2F94" w:rsidP="00DF2F94">
      <w:pPr>
        <w:spacing w:after="75" w:line="240" w:lineRule="auto"/>
        <w:rPr>
          <w:rFonts w:ascii="Century Gothic" w:eastAsia="Times New Roman" w:hAnsi="Century Gothic" w:cs="Arial"/>
          <w:color w:val="171717"/>
          <w:sz w:val="45"/>
          <w:szCs w:val="45"/>
          <w:lang/>
        </w:rPr>
      </w:pPr>
      <w:r w:rsidRPr="00DF2F94">
        <w:rPr>
          <w:rFonts w:ascii="Century Gothic" w:eastAsia="Times New Roman" w:hAnsi="Century Gothic" w:cs="Arial"/>
          <w:color w:val="171717"/>
          <w:sz w:val="45"/>
          <w:szCs w:val="45"/>
          <w:lang/>
        </w:rPr>
        <w:t>Broccoli Grape Salad</w:t>
      </w:r>
    </w:p>
    <w:p w:rsidR="00DF2F94" w:rsidRPr="00DF2F94" w:rsidRDefault="00DF2F94" w:rsidP="00DF2F94">
      <w:pPr>
        <w:spacing w:after="0" w:line="240" w:lineRule="auto"/>
        <w:rPr>
          <w:rFonts w:ascii="Arial" w:eastAsia="Times New Roman" w:hAnsi="Arial" w:cs="Arial"/>
          <w:color w:val="000000"/>
          <w:sz w:val="20"/>
          <w:szCs w:val="20"/>
          <w:lang/>
        </w:rPr>
      </w:pPr>
    </w:p>
    <w:p w:rsidR="00DF2F94" w:rsidRPr="00DF2F94" w:rsidRDefault="00DF2F94" w:rsidP="00DF2F94">
      <w:pPr>
        <w:spacing w:after="0" w:line="240" w:lineRule="auto"/>
        <w:rPr>
          <w:rFonts w:ascii="Arial" w:eastAsia="Times New Roman" w:hAnsi="Arial" w:cs="Arial"/>
          <w:vanish/>
          <w:color w:val="B51B01"/>
          <w:sz w:val="20"/>
          <w:szCs w:val="20"/>
          <w:lang/>
        </w:rPr>
      </w:pPr>
      <w:r w:rsidRPr="00DF2F94">
        <w:rPr>
          <w:rFonts w:ascii="Arial" w:eastAsia="Times New Roman" w:hAnsi="Arial" w:cs="Arial"/>
          <w:vanish/>
          <w:color w:val="B51B01"/>
          <w:sz w:val="20"/>
          <w:szCs w:val="20"/>
          <w:lang/>
        </w:rPr>
        <w:t>rate it now!</w:t>
      </w:r>
    </w:p>
    <w:p w:rsidR="00DF2F94" w:rsidRPr="00DF2F94" w:rsidRDefault="00DF2F94" w:rsidP="00DF2F94">
      <w:pPr>
        <w:spacing w:after="0" w:line="240" w:lineRule="auto"/>
        <w:rPr>
          <w:rFonts w:ascii="Arial" w:eastAsia="Times New Roman" w:hAnsi="Arial" w:cs="Arial"/>
          <w:color w:val="000000"/>
          <w:sz w:val="20"/>
          <w:szCs w:val="20"/>
          <w:lang/>
        </w:rPr>
      </w:pPr>
      <w:r>
        <w:rPr>
          <w:rFonts w:ascii="Arial" w:eastAsia="Times New Roman" w:hAnsi="Arial" w:cs="Arial"/>
          <w:noProof/>
          <w:color w:val="000000"/>
          <w:sz w:val="20"/>
          <w:szCs w:val="20"/>
        </w:rPr>
        <w:drawing>
          <wp:inline distT="0" distB="0" distL="0" distR="0">
            <wp:extent cx="2857500" cy="2857500"/>
            <wp:effectExtent l="19050" t="0" r="0" b="0"/>
            <wp:docPr id="2" name="Picture 2" descr="Broccoli Grape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ccoli Grape Salad"/>
                    <pic:cNvPicPr>
                      <a:picLocks noChangeAspect="1" noChangeArrowheads="1"/>
                    </pic:cNvPicPr>
                  </pic:nvPicPr>
                  <pic:blipFill>
                    <a:blip r:embed="rId5"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DF2F94" w:rsidRPr="00DF2F94" w:rsidRDefault="00DF2F94" w:rsidP="00DF2F94">
      <w:pPr>
        <w:spacing w:after="0" w:line="240" w:lineRule="auto"/>
        <w:rPr>
          <w:rFonts w:ascii="Arial" w:eastAsia="Times New Roman" w:hAnsi="Arial" w:cs="Arial"/>
          <w:vanish/>
          <w:color w:val="000000"/>
          <w:sz w:val="20"/>
          <w:szCs w:val="20"/>
          <w:lang/>
        </w:rPr>
      </w:pPr>
      <w:r w:rsidRPr="00DF2F94">
        <w:rPr>
          <w:rFonts w:ascii="Arial" w:eastAsia="Times New Roman" w:hAnsi="Arial" w:cs="Arial"/>
          <w:vanish/>
          <w:color w:val="000000"/>
          <w:sz w:val="20"/>
          <w:szCs w:val="20"/>
          <w:lang/>
        </w:rPr>
        <w:t>save to recipe box</w:t>
      </w:r>
    </w:p>
    <w:p w:rsidR="00DF2F94" w:rsidRPr="00DF2F94" w:rsidRDefault="00DF2F94" w:rsidP="00DF2F94">
      <w:pPr>
        <w:spacing w:after="0" w:line="240" w:lineRule="auto"/>
        <w:rPr>
          <w:rFonts w:ascii="Arial" w:eastAsia="Times New Roman" w:hAnsi="Arial" w:cs="Arial"/>
          <w:color w:val="000000"/>
          <w:sz w:val="20"/>
          <w:szCs w:val="20"/>
          <w:lang/>
        </w:rPr>
      </w:pPr>
      <w:hyperlink r:id="rId6" w:history="1">
        <w:r w:rsidRPr="00DF2F94">
          <w:rPr>
            <w:rFonts w:ascii="Arial" w:eastAsia="Times New Roman" w:hAnsi="Arial" w:cs="Arial"/>
            <w:vanish/>
            <w:color w:val="2C73BB"/>
            <w:sz w:val="20"/>
            <w:lang/>
          </w:rPr>
          <w:t>Midwest Living</w:t>
        </w:r>
      </w:hyperlink>
      <w:r w:rsidRPr="00DF2F94">
        <w:rPr>
          <w:rFonts w:ascii="Arial" w:eastAsia="Times New Roman" w:hAnsi="Arial" w:cs="Arial"/>
          <w:color w:val="000000"/>
          <w:sz w:val="20"/>
          <w:szCs w:val="20"/>
          <w:lang/>
        </w:rPr>
        <w:br w:type="textWrapping" w:clear="all"/>
      </w:r>
    </w:p>
    <w:p w:rsidR="00DF2F94" w:rsidRPr="00DF2F94" w:rsidRDefault="00DF2F94" w:rsidP="00DF2F94">
      <w:pPr>
        <w:spacing w:after="0" w:line="300" w:lineRule="atLeast"/>
        <w:rPr>
          <w:rFonts w:ascii="Arial" w:eastAsia="Times New Roman" w:hAnsi="Arial" w:cs="Arial"/>
          <w:color w:val="000000"/>
          <w:sz w:val="20"/>
          <w:szCs w:val="20"/>
          <w:lang/>
        </w:rPr>
      </w:pPr>
      <w:r w:rsidRPr="00DF2F94">
        <w:rPr>
          <w:rFonts w:ascii="Arial" w:eastAsia="Times New Roman" w:hAnsi="Arial" w:cs="Arial"/>
          <w:b/>
          <w:bCs/>
          <w:color w:val="000000"/>
          <w:sz w:val="20"/>
          <w:lang/>
        </w:rPr>
        <w:t xml:space="preserve">Yield: </w:t>
      </w:r>
      <w:r w:rsidRPr="00DF2F94">
        <w:rPr>
          <w:rFonts w:ascii="Arial" w:eastAsia="Times New Roman" w:hAnsi="Arial" w:cs="Arial"/>
          <w:color w:val="000000"/>
          <w:sz w:val="20"/>
          <w:szCs w:val="20"/>
          <w:lang/>
        </w:rPr>
        <w:t>10 to 12 side-dish servings</w:t>
      </w:r>
    </w:p>
    <w:p w:rsidR="00DF2F94" w:rsidRPr="00DF2F94" w:rsidRDefault="00DF2F94" w:rsidP="00DF2F94">
      <w:pPr>
        <w:spacing w:after="0" w:line="300" w:lineRule="atLeast"/>
        <w:rPr>
          <w:rFonts w:ascii="Arial" w:eastAsia="Times New Roman" w:hAnsi="Arial" w:cs="Arial"/>
          <w:color w:val="000000"/>
          <w:sz w:val="20"/>
          <w:szCs w:val="20"/>
          <w:lang/>
        </w:rPr>
      </w:pPr>
      <w:r w:rsidRPr="00DF2F94">
        <w:rPr>
          <w:rFonts w:ascii="Arial" w:eastAsia="Times New Roman" w:hAnsi="Arial" w:cs="Arial"/>
          <w:b/>
          <w:bCs/>
          <w:color w:val="000000"/>
          <w:sz w:val="20"/>
          <w:lang/>
        </w:rPr>
        <w:t>Prep Time:</w:t>
      </w:r>
      <w:r w:rsidRPr="00DF2F94">
        <w:rPr>
          <w:rFonts w:ascii="Arial" w:eastAsia="Times New Roman" w:hAnsi="Arial" w:cs="Arial"/>
          <w:color w:val="000000"/>
          <w:sz w:val="20"/>
          <w:szCs w:val="20"/>
          <w:lang/>
        </w:rPr>
        <w:t xml:space="preserve"> 30 </w:t>
      </w:r>
      <w:proofErr w:type="spellStart"/>
      <w:r w:rsidRPr="00DF2F94">
        <w:rPr>
          <w:rFonts w:ascii="Arial" w:eastAsia="Times New Roman" w:hAnsi="Arial" w:cs="Arial"/>
          <w:color w:val="000000"/>
          <w:sz w:val="20"/>
          <w:szCs w:val="20"/>
          <w:lang/>
        </w:rPr>
        <w:t>mins</w:t>
      </w:r>
      <w:proofErr w:type="spellEnd"/>
    </w:p>
    <w:p w:rsidR="00DF2F94" w:rsidRPr="00DF2F94" w:rsidRDefault="00DF2F94" w:rsidP="00DF2F94">
      <w:pPr>
        <w:spacing w:after="0" w:line="240" w:lineRule="auto"/>
        <w:rPr>
          <w:rFonts w:ascii="Arial" w:eastAsia="Times New Roman" w:hAnsi="Arial" w:cs="Arial"/>
          <w:color w:val="000000"/>
          <w:sz w:val="20"/>
          <w:szCs w:val="20"/>
          <w:lang/>
        </w:rPr>
      </w:pPr>
      <w:r w:rsidRPr="00DF2F94">
        <w:rPr>
          <w:rFonts w:ascii="Arial" w:eastAsia="Times New Roman" w:hAnsi="Arial" w:cs="Arial"/>
          <w:color w:val="000000"/>
          <w:sz w:val="20"/>
          <w:szCs w:val="20"/>
          <w:lang/>
        </w:rPr>
        <w:br w:type="textWrapping" w:clear="all"/>
      </w:r>
    </w:p>
    <w:p w:rsidR="00DF2F94" w:rsidRPr="00DF2F94" w:rsidRDefault="00DF2F94" w:rsidP="00DF2F94">
      <w:pPr>
        <w:spacing w:after="75" w:line="240" w:lineRule="auto"/>
        <w:rPr>
          <w:rFonts w:ascii="Century Gothic" w:eastAsia="Times New Roman" w:hAnsi="Century Gothic" w:cs="Arial"/>
          <w:color w:val="171717"/>
          <w:sz w:val="30"/>
          <w:szCs w:val="30"/>
          <w:lang/>
        </w:rPr>
      </w:pPr>
      <w:r w:rsidRPr="00DF2F94">
        <w:rPr>
          <w:rFonts w:ascii="Century Gothic" w:eastAsia="Times New Roman" w:hAnsi="Century Gothic" w:cs="Arial"/>
          <w:color w:val="171717"/>
          <w:sz w:val="30"/>
          <w:szCs w:val="30"/>
          <w:lang/>
        </w:rPr>
        <w:t>Ingredients</w:t>
      </w:r>
    </w:p>
    <w:p w:rsidR="00DF2F94" w:rsidRPr="00DF2F94" w:rsidRDefault="00DF2F94" w:rsidP="00DF2F94">
      <w:pPr>
        <w:numPr>
          <w:ilvl w:val="0"/>
          <w:numId w:val="1"/>
        </w:numPr>
        <w:pBdr>
          <w:top w:val="single" w:sz="6" w:space="0" w:color="DDDDDD"/>
        </w:pBdr>
        <w:spacing w:after="0" w:line="240" w:lineRule="auto"/>
        <w:ind w:left="150"/>
        <w:rPr>
          <w:rFonts w:ascii="Arial" w:eastAsia="Times New Roman" w:hAnsi="Arial" w:cs="Arial"/>
          <w:color w:val="000000"/>
          <w:sz w:val="20"/>
          <w:szCs w:val="20"/>
          <w:lang/>
        </w:rPr>
      </w:pPr>
      <w:r w:rsidRPr="00DF2F94">
        <w:rPr>
          <w:rFonts w:ascii="Arial" w:eastAsia="Times New Roman" w:hAnsi="Arial" w:cs="Arial"/>
          <w:b/>
          <w:bCs/>
          <w:color w:val="000000"/>
          <w:sz w:val="20"/>
          <w:lang/>
        </w:rPr>
        <w:t xml:space="preserve">1 </w:t>
      </w:r>
      <w:r w:rsidRPr="00DF2F94">
        <w:rPr>
          <w:rFonts w:ascii="Arial" w:eastAsia="Times New Roman" w:hAnsi="Arial" w:cs="Arial"/>
          <w:color w:val="000000"/>
          <w:sz w:val="20"/>
          <w:szCs w:val="20"/>
          <w:lang/>
        </w:rPr>
        <w:t>pound bacon, cut into 1-inch pieces</w:t>
      </w:r>
    </w:p>
    <w:p w:rsidR="00DF2F94" w:rsidRPr="00DF2F94" w:rsidRDefault="00DF2F94" w:rsidP="00DF2F94">
      <w:pPr>
        <w:numPr>
          <w:ilvl w:val="0"/>
          <w:numId w:val="1"/>
        </w:numPr>
        <w:pBdr>
          <w:top w:val="single" w:sz="6" w:space="0" w:color="DDDDDD"/>
        </w:pBdr>
        <w:spacing w:after="0" w:line="240" w:lineRule="auto"/>
        <w:ind w:left="150"/>
        <w:rPr>
          <w:rFonts w:ascii="Arial" w:eastAsia="Times New Roman" w:hAnsi="Arial" w:cs="Arial"/>
          <w:color w:val="000000"/>
          <w:sz w:val="20"/>
          <w:szCs w:val="20"/>
          <w:lang/>
        </w:rPr>
      </w:pPr>
      <w:r w:rsidRPr="00DF2F94">
        <w:rPr>
          <w:rFonts w:ascii="Arial" w:eastAsia="Times New Roman" w:hAnsi="Arial" w:cs="Arial"/>
          <w:b/>
          <w:bCs/>
          <w:color w:val="000000"/>
          <w:sz w:val="20"/>
          <w:lang/>
        </w:rPr>
        <w:t xml:space="preserve">1 </w:t>
      </w:r>
      <w:r w:rsidRPr="00DF2F94">
        <w:rPr>
          <w:rFonts w:ascii="Arial" w:eastAsia="Times New Roman" w:hAnsi="Arial" w:cs="Arial"/>
          <w:color w:val="000000"/>
          <w:sz w:val="20"/>
          <w:szCs w:val="20"/>
          <w:lang/>
        </w:rPr>
        <w:t>cup mayonnaise or salad dressing</w:t>
      </w:r>
    </w:p>
    <w:p w:rsidR="00DF2F94" w:rsidRPr="00DF2F94" w:rsidRDefault="00DF2F94" w:rsidP="00DF2F94">
      <w:pPr>
        <w:numPr>
          <w:ilvl w:val="0"/>
          <w:numId w:val="1"/>
        </w:numPr>
        <w:pBdr>
          <w:top w:val="single" w:sz="6" w:space="0" w:color="DDDDDD"/>
        </w:pBdr>
        <w:spacing w:after="0" w:line="240" w:lineRule="auto"/>
        <w:ind w:left="150"/>
        <w:rPr>
          <w:rFonts w:ascii="Arial" w:eastAsia="Times New Roman" w:hAnsi="Arial" w:cs="Arial"/>
          <w:color w:val="000000"/>
          <w:sz w:val="20"/>
          <w:szCs w:val="20"/>
          <w:lang/>
        </w:rPr>
      </w:pPr>
      <w:r w:rsidRPr="00DF2F94">
        <w:rPr>
          <w:rFonts w:ascii="Arial" w:eastAsia="Times New Roman" w:hAnsi="Arial" w:cs="Arial"/>
          <w:b/>
          <w:bCs/>
          <w:color w:val="000000"/>
          <w:sz w:val="20"/>
          <w:lang/>
        </w:rPr>
        <w:t xml:space="preserve">1 </w:t>
      </w:r>
      <w:r w:rsidRPr="00DF2F94">
        <w:rPr>
          <w:rFonts w:ascii="Arial" w:eastAsia="Times New Roman" w:hAnsi="Arial" w:cs="Arial"/>
          <w:color w:val="000000"/>
          <w:sz w:val="20"/>
          <w:szCs w:val="20"/>
          <w:lang/>
        </w:rPr>
        <w:t>cup red and/or green seedless grapes, halved</w:t>
      </w:r>
    </w:p>
    <w:p w:rsidR="00DF2F94" w:rsidRPr="00DF2F94" w:rsidRDefault="00DF2F94" w:rsidP="00DF2F94">
      <w:pPr>
        <w:numPr>
          <w:ilvl w:val="0"/>
          <w:numId w:val="1"/>
        </w:numPr>
        <w:pBdr>
          <w:top w:val="single" w:sz="6" w:space="0" w:color="DDDDDD"/>
        </w:pBdr>
        <w:spacing w:after="0" w:line="240" w:lineRule="auto"/>
        <w:ind w:left="150"/>
        <w:rPr>
          <w:rFonts w:ascii="Arial" w:eastAsia="Times New Roman" w:hAnsi="Arial" w:cs="Arial"/>
          <w:color w:val="000000"/>
          <w:sz w:val="20"/>
          <w:szCs w:val="20"/>
          <w:lang/>
        </w:rPr>
      </w:pPr>
      <w:r w:rsidRPr="00DF2F94">
        <w:rPr>
          <w:rFonts w:ascii="Arial" w:eastAsia="Times New Roman" w:hAnsi="Arial" w:cs="Arial"/>
          <w:b/>
          <w:bCs/>
          <w:color w:val="000000"/>
          <w:sz w:val="20"/>
          <w:lang/>
        </w:rPr>
        <w:t xml:space="preserve">1/2 </w:t>
      </w:r>
      <w:r w:rsidRPr="00DF2F94">
        <w:rPr>
          <w:rFonts w:ascii="Arial" w:eastAsia="Times New Roman" w:hAnsi="Arial" w:cs="Arial"/>
          <w:color w:val="000000"/>
          <w:sz w:val="20"/>
          <w:szCs w:val="20"/>
          <w:lang/>
        </w:rPr>
        <w:t>cup finely chopped red onion</w:t>
      </w:r>
    </w:p>
    <w:p w:rsidR="00DF2F94" w:rsidRPr="00DF2F94" w:rsidRDefault="00DF2F94" w:rsidP="00DF2F94">
      <w:pPr>
        <w:numPr>
          <w:ilvl w:val="0"/>
          <w:numId w:val="1"/>
        </w:numPr>
        <w:pBdr>
          <w:top w:val="single" w:sz="6" w:space="0" w:color="DDDDDD"/>
        </w:pBdr>
        <w:spacing w:after="0" w:line="240" w:lineRule="auto"/>
        <w:ind w:left="150"/>
        <w:rPr>
          <w:rFonts w:ascii="Arial" w:eastAsia="Times New Roman" w:hAnsi="Arial" w:cs="Arial"/>
          <w:color w:val="000000"/>
          <w:sz w:val="20"/>
          <w:szCs w:val="20"/>
          <w:lang/>
        </w:rPr>
      </w:pPr>
      <w:r w:rsidRPr="00DF2F94">
        <w:rPr>
          <w:rFonts w:ascii="Arial" w:eastAsia="Times New Roman" w:hAnsi="Arial" w:cs="Arial"/>
          <w:b/>
          <w:bCs/>
          <w:color w:val="000000"/>
          <w:sz w:val="20"/>
          <w:lang/>
        </w:rPr>
        <w:t xml:space="preserve">1/4 </w:t>
      </w:r>
      <w:r w:rsidRPr="00DF2F94">
        <w:rPr>
          <w:rFonts w:ascii="Arial" w:eastAsia="Times New Roman" w:hAnsi="Arial" w:cs="Arial"/>
          <w:color w:val="000000"/>
          <w:sz w:val="20"/>
          <w:szCs w:val="20"/>
          <w:lang/>
        </w:rPr>
        <w:t>cup sugar</w:t>
      </w:r>
    </w:p>
    <w:p w:rsidR="00DF2F94" w:rsidRPr="00DF2F94" w:rsidRDefault="00DF2F94" w:rsidP="00DF2F94">
      <w:pPr>
        <w:numPr>
          <w:ilvl w:val="0"/>
          <w:numId w:val="1"/>
        </w:numPr>
        <w:pBdr>
          <w:top w:val="single" w:sz="6" w:space="0" w:color="DDDDDD"/>
        </w:pBdr>
        <w:spacing w:after="0" w:line="240" w:lineRule="auto"/>
        <w:ind w:left="150"/>
        <w:rPr>
          <w:rFonts w:ascii="Arial" w:eastAsia="Times New Roman" w:hAnsi="Arial" w:cs="Arial"/>
          <w:color w:val="000000"/>
          <w:sz w:val="20"/>
          <w:szCs w:val="20"/>
          <w:lang/>
        </w:rPr>
      </w:pPr>
      <w:r w:rsidRPr="00DF2F94">
        <w:rPr>
          <w:rFonts w:ascii="Arial" w:eastAsia="Times New Roman" w:hAnsi="Arial" w:cs="Arial"/>
          <w:b/>
          <w:bCs/>
          <w:color w:val="000000"/>
          <w:sz w:val="20"/>
          <w:lang/>
        </w:rPr>
        <w:t xml:space="preserve">7 </w:t>
      </w:r>
      <w:r w:rsidRPr="00DF2F94">
        <w:rPr>
          <w:rFonts w:ascii="Arial" w:eastAsia="Times New Roman" w:hAnsi="Arial" w:cs="Arial"/>
          <w:color w:val="000000"/>
          <w:sz w:val="20"/>
          <w:szCs w:val="20"/>
          <w:lang/>
        </w:rPr>
        <w:t>cups fresh broccoli florets (1 large head)</w:t>
      </w:r>
    </w:p>
    <w:p w:rsidR="00DF2F94" w:rsidRPr="00DF2F94" w:rsidRDefault="00DF2F94" w:rsidP="00DF2F94">
      <w:pPr>
        <w:spacing w:after="75" w:line="240" w:lineRule="auto"/>
        <w:rPr>
          <w:rFonts w:ascii="Century Gothic" w:eastAsia="Times New Roman" w:hAnsi="Century Gothic" w:cs="Arial"/>
          <w:color w:val="171717"/>
          <w:sz w:val="30"/>
          <w:szCs w:val="30"/>
          <w:lang/>
        </w:rPr>
      </w:pPr>
      <w:r w:rsidRPr="00DF2F94">
        <w:rPr>
          <w:rFonts w:ascii="Century Gothic" w:eastAsia="Times New Roman" w:hAnsi="Century Gothic" w:cs="Arial"/>
          <w:color w:val="171717"/>
          <w:sz w:val="30"/>
          <w:szCs w:val="30"/>
          <w:lang/>
        </w:rPr>
        <w:t>Directions</w:t>
      </w:r>
    </w:p>
    <w:p w:rsidR="00DF2F94" w:rsidRPr="00DF2F94" w:rsidRDefault="00DF2F94" w:rsidP="00DF2F94">
      <w:pPr>
        <w:spacing w:after="150" w:line="240" w:lineRule="auto"/>
        <w:rPr>
          <w:rFonts w:ascii="Arial" w:eastAsia="Times New Roman" w:hAnsi="Arial" w:cs="Arial"/>
          <w:color w:val="000000"/>
          <w:sz w:val="20"/>
          <w:szCs w:val="20"/>
          <w:lang/>
        </w:rPr>
      </w:pPr>
      <w:r w:rsidRPr="00DF2F94">
        <w:rPr>
          <w:rFonts w:ascii="Arial" w:eastAsia="Times New Roman" w:hAnsi="Arial" w:cs="Arial"/>
          <w:color w:val="000000"/>
          <w:sz w:val="20"/>
          <w:szCs w:val="20"/>
          <w:lang/>
        </w:rPr>
        <w:t>In a large skillet, cook bacon over medium heat until crisp. Drain bacon on paper towels and set aside.</w:t>
      </w:r>
    </w:p>
    <w:p w:rsidR="00DF2F94" w:rsidRPr="00DF2F94" w:rsidRDefault="00DF2F94" w:rsidP="00DF2F94">
      <w:pPr>
        <w:spacing w:after="150" w:line="240" w:lineRule="auto"/>
        <w:rPr>
          <w:rFonts w:ascii="Arial" w:eastAsia="Times New Roman" w:hAnsi="Arial" w:cs="Arial"/>
          <w:color w:val="000000"/>
          <w:sz w:val="20"/>
          <w:szCs w:val="20"/>
          <w:lang/>
        </w:rPr>
      </w:pPr>
      <w:r w:rsidRPr="00DF2F94">
        <w:rPr>
          <w:rFonts w:ascii="Arial" w:eastAsia="Times New Roman" w:hAnsi="Arial" w:cs="Arial"/>
          <w:color w:val="000000"/>
          <w:sz w:val="20"/>
          <w:szCs w:val="20"/>
          <w:lang/>
        </w:rPr>
        <w:t xml:space="preserve">In a large bowl, stir together mayonnaise, grapes, red onion and sugar. Add broccoli and two-thirds of the bacon; stir to coat. Cover and chill in the refrigerator for at least hours or up to 24 hours. Store remaining cooked bacon, covered, in the refrigerator. Sprinkle remaining bacon over salad just before serving. </w:t>
      </w:r>
      <w:proofErr w:type="gramStart"/>
      <w:r w:rsidRPr="00DF2F94">
        <w:rPr>
          <w:rFonts w:ascii="Arial" w:eastAsia="Times New Roman" w:hAnsi="Arial" w:cs="Arial"/>
          <w:color w:val="000000"/>
          <w:sz w:val="20"/>
          <w:szCs w:val="20"/>
          <w:lang/>
        </w:rPr>
        <w:t>Makes 10 to 12 side-dish servings.</w:t>
      </w:r>
      <w:proofErr w:type="gramEnd"/>
    </w:p>
    <w:p w:rsidR="00DF2F94" w:rsidRPr="00DF2F94" w:rsidRDefault="00DF2F94" w:rsidP="00DF2F94">
      <w:pPr>
        <w:spacing w:after="150" w:line="240" w:lineRule="auto"/>
        <w:rPr>
          <w:rFonts w:ascii="Arial" w:eastAsia="Times New Roman" w:hAnsi="Arial" w:cs="Arial"/>
          <w:color w:val="000000"/>
          <w:sz w:val="20"/>
          <w:szCs w:val="20"/>
          <w:lang/>
        </w:rPr>
      </w:pPr>
    </w:p>
    <w:p w:rsidR="00227BCA" w:rsidRDefault="00227BCA"/>
    <w:sectPr w:rsidR="00227BCA" w:rsidSect="00227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4334A"/>
    <w:multiLevelType w:val="multilevel"/>
    <w:tmpl w:val="BD5E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F94"/>
    <w:rsid w:val="00227BCA"/>
    <w:rsid w:val="00DF2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F94"/>
    <w:rPr>
      <w:strike w:val="0"/>
      <w:dstrike w:val="0"/>
      <w:color w:val="2C73BB"/>
      <w:sz w:val="20"/>
      <w:szCs w:val="20"/>
      <w:u w:val="none"/>
      <w:effect w:val="none"/>
      <w:shd w:val="clear" w:color="auto" w:fill="auto"/>
      <w:vertAlign w:val="baseline"/>
    </w:rPr>
  </w:style>
  <w:style w:type="character" w:styleId="Strong">
    <w:name w:val="Strong"/>
    <w:basedOn w:val="DefaultParagraphFont"/>
    <w:uiPriority w:val="22"/>
    <w:qFormat/>
    <w:rsid w:val="00DF2F94"/>
    <w:rPr>
      <w:b/>
      <w:bCs/>
    </w:rPr>
  </w:style>
  <w:style w:type="paragraph" w:customStyle="1" w:styleId="recipeinfo">
    <w:name w:val="recipeinfo"/>
    <w:basedOn w:val="Normal"/>
    <w:rsid w:val="00DF2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mary">
    <w:name w:val="summary"/>
    <w:basedOn w:val="DefaultParagraphFont"/>
    <w:rsid w:val="00DF2F94"/>
  </w:style>
  <w:style w:type="paragraph" w:styleId="BalloonText">
    <w:name w:val="Balloon Text"/>
    <w:basedOn w:val="Normal"/>
    <w:link w:val="BalloonTextChar"/>
    <w:uiPriority w:val="99"/>
    <w:semiHidden/>
    <w:unhideWhenUsed/>
    <w:rsid w:val="00DF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414259">
      <w:bodyDiv w:val="1"/>
      <w:marLeft w:val="0"/>
      <w:marRight w:val="0"/>
      <w:marTop w:val="0"/>
      <w:marBottom w:val="0"/>
      <w:divBdr>
        <w:top w:val="none" w:sz="0" w:space="0" w:color="auto"/>
        <w:left w:val="none" w:sz="0" w:space="0" w:color="auto"/>
        <w:bottom w:val="none" w:sz="0" w:space="0" w:color="auto"/>
        <w:right w:val="none" w:sz="0" w:space="0" w:color="auto"/>
      </w:divBdr>
      <w:divsChild>
        <w:div w:id="489949987">
          <w:marLeft w:val="0"/>
          <w:marRight w:val="0"/>
          <w:marTop w:val="0"/>
          <w:marBottom w:val="0"/>
          <w:divBdr>
            <w:top w:val="none" w:sz="0" w:space="0" w:color="auto"/>
            <w:left w:val="none" w:sz="0" w:space="0" w:color="auto"/>
            <w:bottom w:val="none" w:sz="0" w:space="0" w:color="auto"/>
            <w:right w:val="none" w:sz="0" w:space="0" w:color="auto"/>
          </w:divBdr>
          <w:divsChild>
            <w:div w:id="865866330">
              <w:marLeft w:val="150"/>
              <w:marRight w:val="150"/>
              <w:marTop w:val="150"/>
              <w:marBottom w:val="150"/>
              <w:divBdr>
                <w:top w:val="none" w:sz="0" w:space="0" w:color="auto"/>
                <w:left w:val="none" w:sz="0" w:space="0" w:color="auto"/>
                <w:bottom w:val="none" w:sz="0" w:space="0" w:color="auto"/>
                <w:right w:val="none" w:sz="0" w:space="0" w:color="auto"/>
              </w:divBdr>
              <w:divsChild>
                <w:div w:id="991252205">
                  <w:marLeft w:val="0"/>
                  <w:marRight w:val="0"/>
                  <w:marTop w:val="0"/>
                  <w:marBottom w:val="0"/>
                  <w:divBdr>
                    <w:top w:val="none" w:sz="0" w:space="0" w:color="auto"/>
                    <w:left w:val="none" w:sz="0" w:space="0" w:color="auto"/>
                    <w:bottom w:val="none" w:sz="0" w:space="0" w:color="auto"/>
                    <w:right w:val="none" w:sz="0" w:space="0" w:color="auto"/>
                  </w:divBdr>
                  <w:divsChild>
                    <w:div w:id="543564124">
                      <w:marLeft w:val="0"/>
                      <w:marRight w:val="0"/>
                      <w:marTop w:val="0"/>
                      <w:marBottom w:val="0"/>
                      <w:divBdr>
                        <w:top w:val="none" w:sz="0" w:space="0" w:color="auto"/>
                        <w:left w:val="none" w:sz="0" w:space="0" w:color="auto"/>
                        <w:bottom w:val="none" w:sz="0" w:space="0" w:color="auto"/>
                        <w:right w:val="none" w:sz="0" w:space="0" w:color="auto"/>
                      </w:divBdr>
                      <w:divsChild>
                        <w:div w:id="9913650">
                          <w:marLeft w:val="0"/>
                          <w:marRight w:val="0"/>
                          <w:marTop w:val="0"/>
                          <w:marBottom w:val="75"/>
                          <w:divBdr>
                            <w:top w:val="none" w:sz="0" w:space="0" w:color="auto"/>
                            <w:left w:val="none" w:sz="0" w:space="0" w:color="auto"/>
                            <w:bottom w:val="none" w:sz="0" w:space="0" w:color="auto"/>
                            <w:right w:val="none" w:sz="0" w:space="0" w:color="auto"/>
                          </w:divBdr>
                        </w:div>
                      </w:divsChild>
                    </w:div>
                    <w:div w:id="1646664390">
                      <w:marLeft w:val="0"/>
                      <w:marRight w:val="0"/>
                      <w:marTop w:val="0"/>
                      <w:marBottom w:val="0"/>
                      <w:divBdr>
                        <w:top w:val="none" w:sz="0" w:space="0" w:color="auto"/>
                        <w:left w:val="none" w:sz="0" w:space="0" w:color="auto"/>
                        <w:bottom w:val="none" w:sz="0" w:space="0" w:color="auto"/>
                        <w:right w:val="none" w:sz="0" w:space="0" w:color="auto"/>
                      </w:divBdr>
                    </w:div>
                  </w:divsChild>
                </w:div>
                <w:div w:id="2119370473">
                  <w:marLeft w:val="0"/>
                  <w:marRight w:val="0"/>
                  <w:marTop w:val="0"/>
                  <w:marBottom w:val="0"/>
                  <w:divBdr>
                    <w:top w:val="none" w:sz="0" w:space="0" w:color="auto"/>
                    <w:left w:val="none" w:sz="0" w:space="0" w:color="auto"/>
                    <w:bottom w:val="none" w:sz="0" w:space="0" w:color="auto"/>
                    <w:right w:val="none" w:sz="0" w:space="0" w:color="auto"/>
                  </w:divBdr>
                  <w:divsChild>
                    <w:div w:id="810487035">
                      <w:marLeft w:val="0"/>
                      <w:marRight w:val="0"/>
                      <w:marTop w:val="0"/>
                      <w:marBottom w:val="0"/>
                      <w:divBdr>
                        <w:top w:val="none" w:sz="0" w:space="0" w:color="auto"/>
                        <w:left w:val="none" w:sz="0" w:space="0" w:color="auto"/>
                        <w:bottom w:val="none" w:sz="0" w:space="0" w:color="auto"/>
                        <w:right w:val="none" w:sz="0" w:space="0" w:color="auto"/>
                      </w:divBdr>
                      <w:divsChild>
                        <w:div w:id="1802336371">
                          <w:marLeft w:val="0"/>
                          <w:marRight w:val="0"/>
                          <w:marTop w:val="0"/>
                          <w:marBottom w:val="0"/>
                          <w:divBdr>
                            <w:top w:val="none" w:sz="0" w:space="0" w:color="auto"/>
                            <w:left w:val="none" w:sz="0" w:space="0" w:color="auto"/>
                            <w:bottom w:val="none" w:sz="0" w:space="0" w:color="auto"/>
                            <w:right w:val="none" w:sz="0" w:space="0" w:color="auto"/>
                          </w:divBdr>
                        </w:div>
                        <w:div w:id="133105823">
                          <w:marLeft w:val="0"/>
                          <w:marRight w:val="0"/>
                          <w:marTop w:val="0"/>
                          <w:marBottom w:val="0"/>
                          <w:divBdr>
                            <w:top w:val="none" w:sz="0" w:space="0" w:color="auto"/>
                            <w:left w:val="none" w:sz="0" w:space="0" w:color="auto"/>
                            <w:bottom w:val="none" w:sz="0" w:space="0" w:color="auto"/>
                            <w:right w:val="none" w:sz="0" w:space="0" w:color="auto"/>
                          </w:divBdr>
                        </w:div>
                        <w:div w:id="1033573239">
                          <w:marLeft w:val="0"/>
                          <w:marRight w:val="0"/>
                          <w:marTop w:val="0"/>
                          <w:marBottom w:val="0"/>
                          <w:divBdr>
                            <w:top w:val="none" w:sz="0" w:space="0" w:color="auto"/>
                            <w:left w:val="none" w:sz="0" w:space="0" w:color="auto"/>
                            <w:bottom w:val="none" w:sz="0" w:space="0" w:color="auto"/>
                            <w:right w:val="none" w:sz="0" w:space="0" w:color="auto"/>
                          </w:divBdr>
                        </w:div>
                        <w:div w:id="1551846303">
                          <w:marLeft w:val="0"/>
                          <w:marRight w:val="75"/>
                          <w:marTop w:val="0"/>
                          <w:marBottom w:val="0"/>
                          <w:divBdr>
                            <w:top w:val="none" w:sz="0" w:space="0" w:color="auto"/>
                            <w:left w:val="none" w:sz="0" w:space="0" w:color="auto"/>
                            <w:bottom w:val="none" w:sz="0" w:space="0" w:color="auto"/>
                            <w:right w:val="none" w:sz="0" w:space="0" w:color="auto"/>
                          </w:divBdr>
                        </w:div>
                      </w:divsChild>
                    </w:div>
                    <w:div w:id="767773685">
                      <w:marLeft w:val="0"/>
                      <w:marRight w:val="0"/>
                      <w:marTop w:val="0"/>
                      <w:marBottom w:val="0"/>
                      <w:divBdr>
                        <w:top w:val="none" w:sz="0" w:space="0" w:color="auto"/>
                        <w:left w:val="none" w:sz="0" w:space="0" w:color="auto"/>
                        <w:bottom w:val="none" w:sz="0" w:space="0" w:color="auto"/>
                        <w:right w:val="none" w:sz="0" w:space="0" w:color="auto"/>
                      </w:divBdr>
                      <w:divsChild>
                        <w:div w:id="1099373971">
                          <w:marLeft w:val="0"/>
                          <w:marRight w:val="300"/>
                          <w:marTop w:val="0"/>
                          <w:marBottom w:val="0"/>
                          <w:divBdr>
                            <w:top w:val="none" w:sz="0" w:space="0" w:color="auto"/>
                            <w:left w:val="none" w:sz="0" w:space="0" w:color="auto"/>
                            <w:bottom w:val="none" w:sz="0" w:space="0" w:color="auto"/>
                            <w:right w:val="none" w:sz="0" w:space="0" w:color="auto"/>
                          </w:divBdr>
                          <w:divsChild>
                            <w:div w:id="1650015214">
                              <w:marLeft w:val="0"/>
                              <w:marRight w:val="0"/>
                              <w:marTop w:val="0"/>
                              <w:marBottom w:val="0"/>
                              <w:divBdr>
                                <w:top w:val="none" w:sz="0" w:space="0" w:color="auto"/>
                                <w:left w:val="none" w:sz="0" w:space="0" w:color="auto"/>
                                <w:bottom w:val="none" w:sz="0" w:space="0" w:color="auto"/>
                                <w:right w:val="none" w:sz="0" w:space="0" w:color="auto"/>
                              </w:divBdr>
                              <w:divsChild>
                                <w:div w:id="2634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0150">
                      <w:marLeft w:val="0"/>
                      <w:marRight w:val="0"/>
                      <w:marTop w:val="0"/>
                      <w:marBottom w:val="0"/>
                      <w:divBdr>
                        <w:top w:val="none" w:sz="0" w:space="0" w:color="auto"/>
                        <w:left w:val="none" w:sz="0" w:space="0" w:color="auto"/>
                        <w:bottom w:val="none" w:sz="0" w:space="0" w:color="auto"/>
                        <w:right w:val="none" w:sz="0" w:space="0" w:color="auto"/>
                      </w:divBdr>
                    </w:div>
                    <w:div w:id="1476944500">
                      <w:marLeft w:val="0"/>
                      <w:marRight w:val="0"/>
                      <w:marTop w:val="0"/>
                      <w:marBottom w:val="0"/>
                      <w:divBdr>
                        <w:top w:val="none" w:sz="0" w:space="0" w:color="auto"/>
                        <w:left w:val="none" w:sz="0" w:space="0" w:color="auto"/>
                        <w:bottom w:val="none" w:sz="0" w:space="0" w:color="auto"/>
                        <w:right w:val="none" w:sz="0" w:space="0" w:color="auto"/>
                      </w:divBdr>
                      <w:divsChild>
                        <w:div w:id="1002317354">
                          <w:marLeft w:val="0"/>
                          <w:marRight w:val="0"/>
                          <w:marTop w:val="0"/>
                          <w:marBottom w:val="0"/>
                          <w:divBdr>
                            <w:top w:val="none" w:sz="0" w:space="0" w:color="auto"/>
                            <w:left w:val="none" w:sz="0" w:space="0" w:color="auto"/>
                            <w:bottom w:val="none" w:sz="0" w:space="0" w:color="auto"/>
                            <w:right w:val="none" w:sz="0" w:space="0" w:color="auto"/>
                          </w:divBdr>
                        </w:div>
                        <w:div w:id="967516248">
                          <w:marLeft w:val="0"/>
                          <w:marRight w:val="0"/>
                          <w:marTop w:val="0"/>
                          <w:marBottom w:val="0"/>
                          <w:divBdr>
                            <w:top w:val="none" w:sz="0" w:space="0" w:color="auto"/>
                            <w:left w:val="none" w:sz="0" w:space="0" w:color="auto"/>
                            <w:bottom w:val="none" w:sz="0" w:space="0" w:color="auto"/>
                            <w:right w:val="none" w:sz="0" w:space="0" w:color="auto"/>
                          </w:divBdr>
                        </w:div>
                      </w:divsChild>
                    </w:div>
                    <w:div w:id="640581434">
                      <w:marLeft w:val="0"/>
                      <w:marRight w:val="0"/>
                      <w:marTop w:val="0"/>
                      <w:marBottom w:val="0"/>
                      <w:divBdr>
                        <w:top w:val="none" w:sz="0" w:space="0" w:color="auto"/>
                        <w:left w:val="none" w:sz="0" w:space="0" w:color="auto"/>
                        <w:bottom w:val="none" w:sz="0" w:space="0" w:color="auto"/>
                        <w:right w:val="none" w:sz="0" w:space="0" w:color="auto"/>
                      </w:divBdr>
                      <w:divsChild>
                        <w:div w:id="348684214">
                          <w:marLeft w:val="0"/>
                          <w:marRight w:val="0"/>
                          <w:marTop w:val="0"/>
                          <w:marBottom w:val="0"/>
                          <w:divBdr>
                            <w:top w:val="none" w:sz="0" w:space="0" w:color="auto"/>
                            <w:left w:val="none" w:sz="0" w:space="0" w:color="auto"/>
                            <w:bottom w:val="none" w:sz="0" w:space="0" w:color="auto"/>
                            <w:right w:val="none" w:sz="0" w:space="0" w:color="auto"/>
                          </w:divBdr>
                          <w:divsChild>
                            <w:div w:id="91440103">
                              <w:marLeft w:val="0"/>
                              <w:marRight w:val="0"/>
                              <w:marTop w:val="0"/>
                              <w:marBottom w:val="0"/>
                              <w:divBdr>
                                <w:top w:val="none" w:sz="0" w:space="0" w:color="auto"/>
                                <w:left w:val="none" w:sz="0" w:space="0" w:color="auto"/>
                                <w:bottom w:val="none" w:sz="0" w:space="0" w:color="auto"/>
                                <w:right w:val="none" w:sz="0" w:space="0" w:color="auto"/>
                              </w:divBdr>
                              <w:divsChild>
                                <w:div w:id="828012937">
                                  <w:marLeft w:val="0"/>
                                  <w:marRight w:val="0"/>
                                  <w:marTop w:val="0"/>
                                  <w:marBottom w:val="75"/>
                                  <w:divBdr>
                                    <w:top w:val="single" w:sz="2" w:space="0" w:color="DDD8D2"/>
                                    <w:left w:val="single" w:sz="2" w:space="0" w:color="DDD8D2"/>
                                    <w:bottom w:val="single" w:sz="18" w:space="0" w:color="DDD8D2"/>
                                    <w:right w:val="single" w:sz="2" w:space="0" w:color="DDD8D2"/>
                                  </w:divBdr>
                                </w:div>
                                <w:div w:id="1364789611">
                                  <w:marLeft w:val="0"/>
                                  <w:marRight w:val="0"/>
                                  <w:marTop w:val="0"/>
                                  <w:marBottom w:val="0"/>
                                  <w:divBdr>
                                    <w:top w:val="single" w:sz="6" w:space="0" w:color="DDDDDD"/>
                                    <w:left w:val="none" w:sz="0" w:space="0" w:color="auto"/>
                                    <w:bottom w:val="none" w:sz="0" w:space="0" w:color="auto"/>
                                    <w:right w:val="none" w:sz="0" w:space="0" w:color="auto"/>
                                  </w:divBdr>
                                  <w:divsChild>
                                    <w:div w:id="469906738">
                                      <w:marLeft w:val="0"/>
                                      <w:marRight w:val="0"/>
                                      <w:marTop w:val="0"/>
                                      <w:marBottom w:val="0"/>
                                      <w:divBdr>
                                        <w:top w:val="none" w:sz="0" w:space="0" w:color="auto"/>
                                        <w:left w:val="none" w:sz="0" w:space="0" w:color="auto"/>
                                        <w:bottom w:val="none" w:sz="0" w:space="0" w:color="auto"/>
                                        <w:right w:val="none" w:sz="0" w:space="0" w:color="auto"/>
                                      </w:divBdr>
                                    </w:div>
                                  </w:divsChild>
                                </w:div>
                                <w:div w:id="1811945187">
                                  <w:marLeft w:val="0"/>
                                  <w:marRight w:val="0"/>
                                  <w:marTop w:val="0"/>
                                  <w:marBottom w:val="0"/>
                                  <w:divBdr>
                                    <w:top w:val="single" w:sz="6" w:space="0" w:color="DDDDDD"/>
                                    <w:left w:val="none" w:sz="0" w:space="0" w:color="auto"/>
                                    <w:bottom w:val="none" w:sz="0" w:space="0" w:color="auto"/>
                                    <w:right w:val="none" w:sz="0" w:space="0" w:color="auto"/>
                                  </w:divBdr>
                                  <w:divsChild>
                                    <w:div w:id="1316881207">
                                      <w:marLeft w:val="0"/>
                                      <w:marRight w:val="0"/>
                                      <w:marTop w:val="0"/>
                                      <w:marBottom w:val="0"/>
                                      <w:divBdr>
                                        <w:top w:val="none" w:sz="0" w:space="0" w:color="auto"/>
                                        <w:left w:val="none" w:sz="0" w:space="0" w:color="auto"/>
                                        <w:bottom w:val="none" w:sz="0" w:space="0" w:color="auto"/>
                                        <w:right w:val="none" w:sz="0" w:space="0" w:color="auto"/>
                                      </w:divBdr>
                                    </w:div>
                                  </w:divsChild>
                                </w:div>
                                <w:div w:id="734283700">
                                  <w:marLeft w:val="0"/>
                                  <w:marRight w:val="0"/>
                                  <w:marTop w:val="0"/>
                                  <w:marBottom w:val="0"/>
                                  <w:divBdr>
                                    <w:top w:val="single" w:sz="6" w:space="0" w:color="DDDDDD"/>
                                    <w:left w:val="none" w:sz="0" w:space="0" w:color="auto"/>
                                    <w:bottom w:val="none" w:sz="0" w:space="0" w:color="auto"/>
                                    <w:right w:val="none" w:sz="0" w:space="0" w:color="auto"/>
                                  </w:divBdr>
                                  <w:divsChild>
                                    <w:div w:id="555045838">
                                      <w:marLeft w:val="0"/>
                                      <w:marRight w:val="0"/>
                                      <w:marTop w:val="0"/>
                                      <w:marBottom w:val="0"/>
                                      <w:divBdr>
                                        <w:top w:val="none" w:sz="0" w:space="0" w:color="auto"/>
                                        <w:left w:val="none" w:sz="0" w:space="0" w:color="auto"/>
                                        <w:bottom w:val="none" w:sz="0" w:space="0" w:color="auto"/>
                                        <w:right w:val="none" w:sz="0" w:space="0" w:color="auto"/>
                                      </w:divBdr>
                                    </w:div>
                                  </w:divsChild>
                                </w:div>
                                <w:div w:id="1244686803">
                                  <w:marLeft w:val="0"/>
                                  <w:marRight w:val="0"/>
                                  <w:marTop w:val="0"/>
                                  <w:marBottom w:val="0"/>
                                  <w:divBdr>
                                    <w:top w:val="single" w:sz="6" w:space="0" w:color="DDDDDD"/>
                                    <w:left w:val="none" w:sz="0" w:space="0" w:color="auto"/>
                                    <w:bottom w:val="none" w:sz="0" w:space="0" w:color="auto"/>
                                    <w:right w:val="none" w:sz="0" w:space="0" w:color="auto"/>
                                  </w:divBdr>
                                  <w:divsChild>
                                    <w:div w:id="1521504046">
                                      <w:marLeft w:val="0"/>
                                      <w:marRight w:val="0"/>
                                      <w:marTop w:val="0"/>
                                      <w:marBottom w:val="0"/>
                                      <w:divBdr>
                                        <w:top w:val="none" w:sz="0" w:space="0" w:color="auto"/>
                                        <w:left w:val="none" w:sz="0" w:space="0" w:color="auto"/>
                                        <w:bottom w:val="none" w:sz="0" w:space="0" w:color="auto"/>
                                        <w:right w:val="none" w:sz="0" w:space="0" w:color="auto"/>
                                      </w:divBdr>
                                    </w:div>
                                  </w:divsChild>
                                </w:div>
                                <w:div w:id="1413626193">
                                  <w:marLeft w:val="0"/>
                                  <w:marRight w:val="0"/>
                                  <w:marTop w:val="0"/>
                                  <w:marBottom w:val="0"/>
                                  <w:divBdr>
                                    <w:top w:val="single" w:sz="6" w:space="0" w:color="DDDDDD"/>
                                    <w:left w:val="none" w:sz="0" w:space="0" w:color="auto"/>
                                    <w:bottom w:val="none" w:sz="0" w:space="0" w:color="auto"/>
                                    <w:right w:val="none" w:sz="0" w:space="0" w:color="auto"/>
                                  </w:divBdr>
                                  <w:divsChild>
                                    <w:div w:id="1524053695">
                                      <w:marLeft w:val="0"/>
                                      <w:marRight w:val="0"/>
                                      <w:marTop w:val="0"/>
                                      <w:marBottom w:val="0"/>
                                      <w:divBdr>
                                        <w:top w:val="none" w:sz="0" w:space="0" w:color="auto"/>
                                        <w:left w:val="none" w:sz="0" w:space="0" w:color="auto"/>
                                        <w:bottom w:val="none" w:sz="0" w:space="0" w:color="auto"/>
                                        <w:right w:val="none" w:sz="0" w:space="0" w:color="auto"/>
                                      </w:divBdr>
                                    </w:div>
                                  </w:divsChild>
                                </w:div>
                                <w:div w:id="1931962845">
                                  <w:marLeft w:val="0"/>
                                  <w:marRight w:val="0"/>
                                  <w:marTop w:val="0"/>
                                  <w:marBottom w:val="0"/>
                                  <w:divBdr>
                                    <w:top w:val="single" w:sz="6" w:space="0" w:color="DDDDDD"/>
                                    <w:left w:val="none" w:sz="0" w:space="0" w:color="auto"/>
                                    <w:bottom w:val="none" w:sz="0" w:space="0" w:color="auto"/>
                                    <w:right w:val="none" w:sz="0" w:space="0" w:color="auto"/>
                                  </w:divBdr>
                                  <w:divsChild>
                                    <w:div w:id="2088764299">
                                      <w:marLeft w:val="0"/>
                                      <w:marRight w:val="0"/>
                                      <w:marTop w:val="0"/>
                                      <w:marBottom w:val="0"/>
                                      <w:divBdr>
                                        <w:top w:val="none" w:sz="0" w:space="0" w:color="auto"/>
                                        <w:left w:val="none" w:sz="0" w:space="0" w:color="auto"/>
                                        <w:bottom w:val="none" w:sz="0" w:space="0" w:color="auto"/>
                                        <w:right w:val="none" w:sz="0" w:space="0" w:color="auto"/>
                                      </w:divBdr>
                                    </w:div>
                                  </w:divsChild>
                                </w:div>
                                <w:div w:id="1927575243">
                                  <w:marLeft w:val="0"/>
                                  <w:marRight w:val="0"/>
                                  <w:marTop w:val="0"/>
                                  <w:marBottom w:val="75"/>
                                  <w:divBdr>
                                    <w:top w:val="single" w:sz="2" w:space="0" w:color="DDD8D2"/>
                                    <w:left w:val="single" w:sz="2" w:space="0" w:color="DDD8D2"/>
                                    <w:bottom w:val="single" w:sz="18" w:space="0" w:color="DDD8D2"/>
                                    <w:right w:val="single" w:sz="2" w:space="0" w:color="DDD8D2"/>
                                  </w:divBdr>
                                </w:div>
                                <w:div w:id="998003909">
                                  <w:marLeft w:val="0"/>
                                  <w:marRight w:val="0"/>
                                  <w:marTop w:val="0"/>
                                  <w:marBottom w:val="150"/>
                                  <w:divBdr>
                                    <w:top w:val="none" w:sz="0" w:space="0" w:color="auto"/>
                                    <w:left w:val="none" w:sz="0" w:space="0" w:color="auto"/>
                                    <w:bottom w:val="none" w:sz="0" w:space="0" w:color="auto"/>
                                    <w:right w:val="none" w:sz="0" w:space="0" w:color="auto"/>
                                  </w:divBdr>
                                  <w:divsChild>
                                    <w:div w:id="1842308091">
                                      <w:marLeft w:val="0"/>
                                      <w:marRight w:val="0"/>
                                      <w:marTop w:val="0"/>
                                      <w:marBottom w:val="0"/>
                                      <w:divBdr>
                                        <w:top w:val="none" w:sz="0" w:space="0" w:color="auto"/>
                                        <w:left w:val="none" w:sz="0" w:space="0" w:color="auto"/>
                                        <w:bottom w:val="none" w:sz="0" w:space="0" w:color="auto"/>
                                        <w:right w:val="none" w:sz="0" w:space="0" w:color="auto"/>
                                      </w:divBdr>
                                    </w:div>
                                  </w:divsChild>
                                </w:div>
                                <w:div w:id="162742370">
                                  <w:marLeft w:val="0"/>
                                  <w:marRight w:val="0"/>
                                  <w:marTop w:val="0"/>
                                  <w:marBottom w:val="150"/>
                                  <w:divBdr>
                                    <w:top w:val="none" w:sz="0" w:space="0" w:color="auto"/>
                                    <w:left w:val="none" w:sz="0" w:space="0" w:color="auto"/>
                                    <w:bottom w:val="none" w:sz="0" w:space="0" w:color="auto"/>
                                    <w:right w:val="none" w:sz="0" w:space="0" w:color="auto"/>
                                  </w:divBdr>
                                  <w:divsChild>
                                    <w:div w:id="5994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westliv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Company>Forsyth County School System</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dmathis</dc:creator>
  <cp:lastModifiedBy>dmathis</cp:lastModifiedBy>
  <cp:revision>2</cp:revision>
  <dcterms:created xsi:type="dcterms:W3CDTF">2013-10-23T15:12:00Z</dcterms:created>
  <dcterms:modified xsi:type="dcterms:W3CDTF">2013-10-23T15:12:00Z</dcterms:modified>
</cp:coreProperties>
</file>